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36" w:lineRule="exact"/>
        <w:ind w:firstLine="14"/>
        <w:jc w:val="center"/>
        <w:textAlignment w:val="center"/>
        <w:rPr>
          <w:rFonts w:hint="eastAsia" w:ascii="仿宋" w:hAnsi="仿宋" w:eastAsia="仿宋" w:cs="仿宋"/>
          <w:sz w:val="96"/>
          <w:szCs w:val="96"/>
          <w:lang w:val="en-US" w:eastAsia="zh-CN"/>
        </w:rPr>
      </w:pPr>
    </w:p>
    <w:p>
      <w:pPr>
        <w:spacing w:line="936" w:lineRule="exact"/>
        <w:ind w:firstLine="14"/>
        <w:jc w:val="distribute"/>
        <w:textAlignment w:val="center"/>
        <w:rPr>
          <w:rFonts w:hint="eastAsia" w:ascii="方正小标宋简体" w:hAnsi="方正小标宋简体" w:eastAsia="方正小标宋简体" w:cs="方正小标宋简体"/>
          <w:sz w:val="96"/>
          <w:szCs w:val="96"/>
          <w:u w:color="FF000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96"/>
          <w:szCs w:val="96"/>
          <w:lang w:val="en-US" w:eastAsia="zh-CN"/>
        </w:rPr>
        <w:t>曲阜市图书馆</w:t>
      </w:r>
    </w:p>
    <w:p>
      <w:pPr>
        <w:spacing w:line="936" w:lineRule="exact"/>
        <w:ind w:firstLine="14"/>
        <w:textAlignment w:val="center"/>
        <w:rPr>
          <w:rFonts w:hint="default" w:ascii="仿宋" w:hAnsi="仿宋" w:eastAsia="仿宋" w:cs="仿宋"/>
          <w:b/>
          <w:bCs/>
          <w:sz w:val="32"/>
          <w:szCs w:val="32"/>
          <w:u w:val="doub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double" w:color="FF0000"/>
          <w:lang w:val="en-US" w:eastAsia="zh-CN"/>
        </w:rPr>
        <w:t xml:space="preserve">                                                   </w:t>
      </w:r>
    </w:p>
    <w:p>
      <w:pPr>
        <w:spacing w:line="936" w:lineRule="exact"/>
        <w:ind w:firstLine="14"/>
        <w:jc w:val="center"/>
        <w:textAlignment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2020年度曲阜市图书馆工作年报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，曲阜市图书馆在新冠肺炎疫情和资金严重短缺的情况下，充分发挥主观能动性，恪尽职守，扎实工作，努力为广大市民提供精神文化食粮，彰显了公共图书馆的功能和社会效益，得到了上级部门和群众的一致好评.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一、年度概况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1.文献借阅服务保持稳定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年受疫情影响，加之开馆时间减少一半，但全年图书（不含分馆）外借仍达13.10万册次（不含电子图书借阅等）。接待来馆市民14.3万人次，其中外借处接待读者12.1万人次，阅览室接待读者2.2万人次。新办读者证433个，持证读者总量达到1.36万人。</w:t>
      </w:r>
      <w:bookmarkStart w:id="0" w:name="_GoBack"/>
      <w:bookmarkEnd w:id="0"/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2.组织开展各类读书和读者活动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年的活动分为线下和线上两大类，一是传统的场地活动，二是针对疫情开展的数字文化活动。在传统的场地活动中，组织开展了“4.23”图书流转进家庭、社会主义核心价值观主题演讲比赛、传统文化进军营、“阅”来“阅”好·读书会、“走进孔子”传统文化讲座、“阳明文化 走进曲阜”优秀传统文化讲座、“弘扬抗美援朝精神”优秀电影展播、“构建新时代家庭管理体系”传统文化讲座、红领巾图书管理员暑假实践等线下文化活动。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在线上活动中，除组织开展了还创新工作思路，在疫情期间开展了“</w:t>
      </w:r>
      <w:r>
        <w:rPr>
          <w:rFonts w:hint="eastAsia" w:ascii="仿宋" w:hAnsi="仿宋" w:eastAsia="仿宋" w:cs="仿宋"/>
          <w:sz w:val="32"/>
          <w:szCs w:val="32"/>
        </w:rPr>
        <w:t>闭馆不闭网，服务不打烊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活动，</w:t>
      </w:r>
      <w:r>
        <w:rPr>
          <w:rFonts w:hint="eastAsia" w:ascii="仿宋" w:hAnsi="仿宋" w:eastAsia="仿宋" w:cs="仿宋"/>
          <w:sz w:val="32"/>
          <w:szCs w:val="32"/>
        </w:rPr>
        <w:t>利用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数字图书馆、移动图书馆、</w:t>
      </w:r>
      <w:r>
        <w:rPr>
          <w:rFonts w:hint="eastAsia" w:ascii="仿宋" w:hAnsi="仿宋" w:eastAsia="仿宋" w:cs="仿宋"/>
          <w:sz w:val="32"/>
          <w:szCs w:val="32"/>
        </w:rPr>
        <w:t>微博、微信、公共文化云等新媒体技术平台传播、展示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推送各类丰富多彩的</w:t>
      </w:r>
      <w:r>
        <w:rPr>
          <w:rFonts w:hint="eastAsia" w:ascii="仿宋" w:hAnsi="仿宋" w:eastAsia="仿宋" w:cs="仿宋"/>
          <w:sz w:val="32"/>
          <w:szCs w:val="32"/>
        </w:rPr>
        <w:t>数字文化资源，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如名家名著、少儿国学、科普</w:t>
      </w:r>
      <w:r>
        <w:rPr>
          <w:rFonts w:hint="eastAsia" w:ascii="仿宋" w:hAnsi="仿宋" w:eastAsia="仿宋" w:cs="仿宋"/>
          <w:sz w:val="32"/>
          <w:szCs w:val="32"/>
        </w:rPr>
        <w:t>宣传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健康</w:t>
      </w:r>
      <w:r>
        <w:rPr>
          <w:rFonts w:hint="eastAsia" w:ascii="仿宋" w:hAnsi="仿宋" w:eastAsia="仿宋" w:cs="仿宋"/>
          <w:sz w:val="32"/>
          <w:szCs w:val="32"/>
        </w:rPr>
        <w:t>防疫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组织开展了</w:t>
      </w:r>
      <w:r>
        <w:rPr>
          <w:rFonts w:hint="eastAsia" w:ascii="仿宋" w:hAnsi="仿宋" w:eastAsia="仿宋" w:cs="仿宋"/>
          <w:sz w:val="32"/>
          <w:szCs w:val="32"/>
        </w:rPr>
        <w:t>第十五届全省读书朗诵大赛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第三届全省少儿诗词诵读大赛曲阜市选拔赛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活动外等</w:t>
      </w:r>
      <w:r>
        <w:rPr>
          <w:rFonts w:hint="eastAsia" w:ascii="仿宋" w:hAnsi="仿宋" w:eastAsia="仿宋" w:cs="仿宋"/>
          <w:sz w:val="32"/>
          <w:szCs w:val="32"/>
        </w:rPr>
        <w:t>线上文化互动活动。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上述活动累计78次，服务人次2.7万。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3.严防死守，确保新冠肺炎防控及安全生产工作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加强新冠肺炎防控工作，曲阜市图书馆成立疫情防控和安全生产工作领导小组，认真分析疫情防疫和图书馆安全工作形势，制定了《曲阜市图书馆疫情期间对外开放方案》、《防疫突发事件处理预案》、《曲阜市图书馆2020年安全工作方案》，购置了紫外线图书消毒柜，采购了口罩、酒精、84消毒液等一批防疫物资，坚持每天两次对馆舍进行消毒。启用读者入馆线上预约系统，设置了一米等待线，对入馆人员坚持一律要求佩戴口罩、体温检测、绿色健康通行码核查三项规定，同时，组织全体馆员学习安全知识，加强安全生产宣传引导，严格落实安全生产责任制，加强隐患排查，及时处理各类突发情况，形成齐抓共管的态势，确保了图书馆疫情防控工作及安全工作的有序进行，给读者提供了一个安全温馨的阅读环境，通过了上级组织的各类明访暗查，得到了检查人员的认可和好评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4.圆满完成创建文明城市涉及图书馆的有关工作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是曲阜创建文明城市的决胜之年，市图书馆严格按照创文指挥部要求，对照评估标准，查缺补漏，圆满完成了图书馆创文材料的上报和各类设施的建设完善工作，通过了山东省及国家暗访组的检查，为曲阜最终获得全国文明城市作出了应有的贡献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5.继续加强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党的建设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        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曲阜市图书馆党支部立足实际，以落实全面从严治党主体责任为主线，以规范党内政治生活为重点，以提高党员干部素质为根本，坚持“三会一课”制度，全年共召开支委会15次，党小组共开展集中学习10次，召开党员大会4次，党课5次；还开展志愿服务、社区双积分活动12次；组织专题捐款、捐物3次，举办主题党日活动11次。安排专人对入党积极分子进行了谈话，出专题学习园地4期。加强对全体党员在“灯塔在线”和“学习强国”的学习情况的检查督导，确保学习时间和质量。牵过通过上述工作，进一步强化了全体党员的党性修养，</w:t>
      </w:r>
      <w:r>
        <w:rPr>
          <w:rFonts w:hint="eastAsia" w:ascii="仿宋" w:hAnsi="仿宋" w:eastAsia="仿宋" w:cs="仿宋"/>
          <w:sz w:val="32"/>
          <w:szCs w:val="32"/>
        </w:rPr>
        <w:t>为做好各项工作提供了有力的思想保证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6.“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全省公共图书馆数字化评估推广项目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在曲阜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成功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举办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11月18日-20日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，“</w:t>
      </w:r>
      <w:r>
        <w:rPr>
          <w:rFonts w:hint="eastAsia" w:ascii="仿宋" w:hAnsi="仿宋" w:eastAsia="仿宋" w:cs="仿宋"/>
          <w:sz w:val="32"/>
          <w:szCs w:val="32"/>
        </w:rPr>
        <w:t>全省公共图书馆数字化评估推广项目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在曲阜举办，来自全省市、县级公共图书馆馆长和业务骨干共170余人参加活动。本次活动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由山东省图书馆学会主办，全国公共图书馆评估专家组组长、</w:t>
      </w:r>
      <w:r>
        <w:rPr>
          <w:rFonts w:hint="eastAsia" w:ascii="仿宋" w:hAnsi="仿宋" w:eastAsia="仿宋" w:cs="仿宋"/>
          <w:sz w:val="32"/>
          <w:szCs w:val="32"/>
        </w:rPr>
        <w:t>南开大学信息资源管理系教授柯平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上海图书馆副馆长周德明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山东省</w:t>
      </w:r>
      <w:r>
        <w:rPr>
          <w:rFonts w:hint="eastAsia" w:ascii="仿宋" w:hAnsi="仿宋" w:eastAsia="仿宋" w:cs="仿宋"/>
          <w:sz w:val="32"/>
          <w:szCs w:val="32"/>
        </w:rPr>
        <w:t>图书馆李西宁副馆长和周玉山副馆长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分别作了学术报告。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7.组织开展了干部纪律作风集中整顿活动，启动了平时工作考核制度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落实全市深化作风建设推进会议精神，曲阜市图书馆围绕“纪律作风大整顿、矛盾纠纷大排查、为民服务大提升”主题，组织开展了干部纪律作风集中整顿活动。另外，根据上级要求，结合图书馆工作实际，制定了《曲阜市图书馆平时考核办法》，启动了职工平时考核工作，每月职工进行工作小结，每季度单位组织一次考评。通过上述举措，进一步强化了全体职工的工作意识和责任意识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8.完成了“民意5来听” 及包村扶贫工作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上级安排，馆长孔德安同志担负王庄镇储村四个贫困户家庭的帮扶工作。在一年多的时间内，孔德安同志坚持每月到贫困户家庭定期走访，有时一月达五六次之多。不仅完成了各类扶贫档案的填报、整理等琐碎而又繁杂的工作，还根据各个贫困户的情况，及时为他们排忧解难，帮助落实各类帮扶政策，确保把党和政府的关心落实到每一个贫困户家庭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外，孔德安同志还担任了鲁城街道大成社区“民情书记”团队的副书记一职。每月定期在到社区入户走访，与群众面对面沟通交流，了解群众需求，接受群众反映问题，收集民声民意，解决了一些群众在生活中遇到的困难问题，密切了党群与干群联系。</w:t>
      </w:r>
    </w:p>
    <w:p>
      <w:pPr>
        <w:spacing w:before="130" w:line="223" w:lineRule="auto"/>
        <w:ind w:left="2724"/>
        <w:rPr>
          <w:rFonts w:ascii="黑体" w:hAnsi="黑体" w:eastAsia="黑体" w:cs="黑体"/>
          <w:color w:val="4F81BD"/>
          <w:spacing w:val="-10"/>
          <w:sz w:val="40"/>
          <w:szCs w:val="40"/>
          <w14:textOutline w14:w="7282" w14:cap="sq" w14:cmpd="sng">
            <w14:solidFill>
              <w14:srgbClr w14:val="4F81BD"/>
            </w14:solidFill>
            <w14:prstDash w14:val="solid"/>
            <w14:bevel/>
          </w14:textOutline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  <w:t>二、组织结构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  <w:r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5715</wp:posOffset>
            </wp:positionV>
            <wp:extent cx="3803015" cy="3392170"/>
            <wp:effectExtent l="0" t="0" r="6985" b="17780"/>
            <wp:wrapNone/>
            <wp:docPr id="48" name="C9F754DE-2CAD-44b6-B708-469DEB6407EB-1" descr="C:/Users/Administrator/AppData/Local/Temp/wps.iZHmkX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C9F754DE-2CAD-44b6-B708-469DEB6407EB-1" descr="C:/Users/Administrator/AppData/Local/Temp/wps.iZHmkXwp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03015" cy="3392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numPr>
          <w:ilvl w:val="0"/>
          <w:numId w:val="0"/>
        </w:numPr>
        <w:spacing w:before="113" w:line="227" w:lineRule="auto"/>
        <w:ind w:leftChars="300"/>
        <w:rPr>
          <w:rFonts w:ascii="黑体" w:hAnsi="黑体" w:eastAsia="黑体" w:cs="黑体"/>
          <w:color w:val="4F81BD"/>
          <w:spacing w:val="-12"/>
          <w:sz w:val="40"/>
          <w:szCs w:val="40"/>
          <w14:textOutline w14:w="7282" w14:cap="sq" w14:cmpd="sng">
            <w14:solidFill>
              <w14:srgbClr w14:val="4F81BD"/>
            </w14:solidFill>
            <w14:prstDash w14:val="solid"/>
            <w14:bevel/>
          </w14:textOutline>
        </w:rPr>
      </w:pPr>
    </w:p>
    <w:p>
      <w:pPr>
        <w:spacing w:before="130" w:line="221" w:lineRule="auto"/>
        <w:rPr>
          <w:rFonts w:ascii="黑体" w:hAnsi="黑体" w:eastAsia="黑体" w:cs="黑体"/>
          <w:color w:val="4F81BD"/>
          <w:spacing w:val="-12"/>
          <w:sz w:val="40"/>
          <w:szCs w:val="40"/>
          <w14:textOutline w14:w="7282" w14:cap="sq" w14:cmpd="sng">
            <w14:solidFill>
              <w14:srgbClr w14:val="4F81BD"/>
            </w14:solidFill>
            <w14:prstDash w14:val="solid"/>
            <w14:bevel/>
          </w14:textOutline>
        </w:rPr>
      </w:pPr>
    </w:p>
    <w:p>
      <w:pPr>
        <w:spacing w:before="130" w:line="221" w:lineRule="auto"/>
        <w:ind w:left="1922"/>
        <w:rPr>
          <w:rFonts w:hint="eastAsia" w:ascii="仿宋" w:hAnsi="仿宋" w:eastAsia="仿宋" w:cs="仿宋"/>
          <w:color w:val="4F81BD"/>
          <w:spacing w:val="-12"/>
          <w:sz w:val="32"/>
          <w:szCs w:val="32"/>
          <w:lang w:val="en-US" w:eastAsia="zh-CN"/>
          <w14:textOutline w14:w="7282" w14:cap="sq" w14:cmpd="sng">
            <w14:solidFill>
              <w14:srgbClr w14:val="4F81BD"/>
            </w14:solidFill>
            <w14:prstDash w14:val="solid"/>
            <w14:bevel/>
          </w14:textOutline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  <w:t>三、党组织架构</w:t>
      </w:r>
    </w:p>
    <w:p/>
    <w:p>
      <w:pPr>
        <w:spacing w:line="104" w:lineRule="exact"/>
      </w:pPr>
    </w:p>
    <w:tbl>
      <w:tblPr>
        <w:tblStyle w:val="4"/>
        <w:tblW w:w="6480" w:type="dxa"/>
        <w:tblInd w:w="9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6480" w:type="dxa"/>
            <w:shd w:val="clear" w:color="auto" w:fill="C7DAF1"/>
            <w:vAlign w:val="center"/>
          </w:tcPr>
          <w:p>
            <w:pPr>
              <w:spacing w:before="158" w:line="228" w:lineRule="auto"/>
              <w:ind w:left="2457"/>
              <w:jc w:val="lef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pacing w:val="6"/>
                <w:sz w:val="31"/>
                <w:szCs w:val="31"/>
                <w:lang w:eastAsia="zh-CN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图书馆</w:t>
            </w:r>
            <w:r>
              <w:rPr>
                <w:rFonts w:ascii="仿宋" w:hAnsi="仿宋" w:eastAsia="仿宋" w:cs="仿宋"/>
                <w:spacing w:val="6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rFonts w:ascii="仿宋" w:hAnsi="仿宋" w:eastAsia="仿宋" w:cs="仿宋"/>
                <w:spacing w:val="5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6480" w:type="dxa"/>
            <w:vAlign w:val="center"/>
          </w:tcPr>
          <w:p>
            <w:pPr>
              <w:spacing w:before="173" w:line="224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书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记：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eastAsia="zh-CN"/>
              </w:rPr>
              <w:t>孔德安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6480" w:type="dxa"/>
            <w:vAlign w:val="center"/>
          </w:tcPr>
          <w:p>
            <w:pPr>
              <w:spacing w:before="172" w:line="224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组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织委员：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eastAsia="zh-CN"/>
              </w:rPr>
              <w:t>王建伟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6480" w:type="dxa"/>
            <w:vAlign w:val="center"/>
          </w:tcPr>
          <w:p>
            <w:pPr>
              <w:spacing w:before="175" w:line="224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宣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传委员：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eastAsia="zh-CN"/>
              </w:rPr>
              <w:t>季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eastAsia="zh-CN"/>
              </w:rPr>
              <w:t>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6480" w:type="dxa"/>
            <w:vAlign w:val="center"/>
          </w:tcPr>
          <w:p>
            <w:pPr>
              <w:spacing w:before="175" w:line="221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纪检委员：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eastAsia="zh-CN"/>
              </w:rPr>
              <w:t>马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eastAsia="zh-CN"/>
              </w:rPr>
              <w:t>亮</w:t>
            </w:r>
          </w:p>
        </w:tc>
      </w:tr>
    </w:tbl>
    <w:p>
      <w:pPr>
        <w:numPr>
          <w:ilvl w:val="0"/>
          <w:numId w:val="0"/>
        </w:numPr>
        <w:spacing w:before="113" w:line="227" w:lineRule="auto"/>
        <w:ind w:leftChars="300"/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</w:pPr>
    </w:p>
    <w:p>
      <w:pPr>
        <w:spacing w:before="130" w:line="221" w:lineRule="auto"/>
        <w:rPr>
          <w:rFonts w:hint="eastAsia" w:ascii="黑体" w:hAnsi="黑体" w:eastAsia="黑体" w:cs="黑体"/>
          <w:color w:val="4F81BD"/>
          <w:spacing w:val="-6"/>
          <w:sz w:val="40"/>
          <w:szCs w:val="40"/>
          <w:lang w:val="en-US" w:eastAsia="zh-CN"/>
          <w14:textOutline w14:w="7282" w14:cap="sq" w14:cmpd="sng">
            <w14:solidFill>
              <w14:srgbClr w14:val="4F81BD"/>
            </w14:solidFill>
            <w14:prstDash w14:val="solid"/>
            <w14:bevel/>
          </w14:textOutline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default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  <w:t>四、人员结构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1.职称结构 (共14人)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截至 2018 年 12 月， 曲阜市图书馆编制28人，在职人员 14人，专业技术人员13人，其中高级职称 2人，中级职称 8人，初级职称3人；管理人员1人。</w:t>
      </w:r>
    </w:p>
    <w:p>
      <w:pPr>
        <w:numPr>
          <w:ilvl w:val="0"/>
          <w:numId w:val="0"/>
        </w:numPr>
        <w:spacing w:before="113" w:line="227" w:lineRule="auto"/>
        <w:ind w:leftChars="300"/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ind w:leftChars="300"/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1033145</wp:posOffset>
            </wp:positionH>
            <wp:positionV relativeFrom="paragraph">
              <wp:posOffset>146050</wp:posOffset>
            </wp:positionV>
            <wp:extent cx="3156585" cy="2191385"/>
            <wp:effectExtent l="4445" t="4445" r="20320" b="13970"/>
            <wp:wrapNone/>
            <wp:docPr id="62" name="图表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>
      <w:pPr>
        <w:numPr>
          <w:ilvl w:val="0"/>
          <w:numId w:val="0"/>
        </w:numPr>
        <w:spacing w:before="113" w:line="227" w:lineRule="auto"/>
        <w:ind w:leftChars="300"/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ind w:leftChars="300"/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ind w:leftChars="300"/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ind w:leftChars="300"/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ind w:leftChars="300"/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ind w:leftChars="300"/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ind w:leftChars="300"/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 学历结构 (共14人)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在职人员中，大专学历 1 人，大学本科学历13人，硕士研究生学历 0人。</w:t>
      </w:r>
    </w:p>
    <w:p>
      <w:pPr>
        <w:numPr>
          <w:ilvl w:val="0"/>
          <w:numId w:val="0"/>
        </w:numPr>
        <w:spacing w:before="113" w:line="227" w:lineRule="auto"/>
        <w:ind w:leftChars="300"/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ind w:leftChars="300"/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79375</wp:posOffset>
            </wp:positionV>
            <wp:extent cx="3156585" cy="2191385"/>
            <wp:effectExtent l="4445" t="4445" r="20320" b="13970"/>
            <wp:wrapNone/>
            <wp:docPr id="63" name="图表 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>
      <w:pPr>
        <w:numPr>
          <w:ilvl w:val="0"/>
          <w:numId w:val="0"/>
        </w:numPr>
        <w:spacing w:before="113" w:line="227" w:lineRule="auto"/>
        <w:ind w:leftChars="300"/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ind w:leftChars="300"/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ind w:leftChars="300"/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ind w:leftChars="300"/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ind w:leftChars="300"/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ind w:leftChars="300"/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ind w:leftChars="300"/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ind w:leftChars="300"/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ind w:leftChars="300"/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ind w:leftChars="300"/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ind w:leftChars="300"/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ind w:leftChars="300"/>
        <w:rPr>
          <w:rFonts w:hint="eastAsia" w:ascii="仿宋" w:hAnsi="仿宋" w:eastAsia="仿宋" w:cs="仿宋"/>
          <w:b/>
          <w:bCs/>
          <w:color w:val="4F81BD"/>
          <w:spacing w:val="8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  <w:t>五、服务保障</w:t>
      </w: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4F81BD"/>
          <w:spacing w:val="8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4F81BD"/>
          <w:spacing w:val="8"/>
          <w:sz w:val="40"/>
          <w:szCs w:val="40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172720</wp:posOffset>
            </wp:positionV>
            <wp:extent cx="6417945" cy="7649210"/>
            <wp:effectExtent l="0" t="0" r="1905" b="8890"/>
            <wp:wrapNone/>
            <wp:docPr id="2" name="图片 2" descr="7e702ce85301cfcdccb3bf46a38ae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e702ce85301cfcdccb3bf46a38aeb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7945" cy="764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4F81BD"/>
          <w:spacing w:val="8"/>
          <w:sz w:val="40"/>
          <w:szCs w:val="40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13" w:line="227" w:lineRule="auto"/>
        <w:jc w:val="left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  <w:t>六、获奖统计</w:t>
      </w:r>
    </w:p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“青年志愿服务先进集体”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“群众满意度先进单位”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834390</wp:posOffset>
            </wp:positionV>
            <wp:extent cx="2581910" cy="1347470"/>
            <wp:effectExtent l="0" t="0" r="8890" b="5080"/>
            <wp:wrapNone/>
            <wp:docPr id="1" name="图片 1" descr="微信图片_202207121444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712144446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55A4A5"/>
    <w:multiLevelType w:val="singleLevel"/>
    <w:tmpl w:val="EC55A4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0ZDhkMTcyMWIyNjYyODQyZWM1Zjg5OWIzYTFhYzYifQ=="/>
  </w:docVars>
  <w:rsids>
    <w:rsidRoot w:val="2D10600B"/>
    <w:rsid w:val="057C19CF"/>
    <w:rsid w:val="084E7652"/>
    <w:rsid w:val="09414AC1"/>
    <w:rsid w:val="1099527C"/>
    <w:rsid w:val="111E4B5F"/>
    <w:rsid w:val="116C1BD0"/>
    <w:rsid w:val="12E94FDA"/>
    <w:rsid w:val="167926D0"/>
    <w:rsid w:val="167F489F"/>
    <w:rsid w:val="17F3155F"/>
    <w:rsid w:val="18295846"/>
    <w:rsid w:val="18D05E62"/>
    <w:rsid w:val="1A084B70"/>
    <w:rsid w:val="1ABD5460"/>
    <w:rsid w:val="20080A46"/>
    <w:rsid w:val="21BC7F6B"/>
    <w:rsid w:val="27117D71"/>
    <w:rsid w:val="27A91D58"/>
    <w:rsid w:val="286B1703"/>
    <w:rsid w:val="2C48152D"/>
    <w:rsid w:val="2C4E5F67"/>
    <w:rsid w:val="2D10600B"/>
    <w:rsid w:val="2D1F486A"/>
    <w:rsid w:val="2E477577"/>
    <w:rsid w:val="32C91466"/>
    <w:rsid w:val="33F541A0"/>
    <w:rsid w:val="393C2D31"/>
    <w:rsid w:val="3AAC1E33"/>
    <w:rsid w:val="3EE95621"/>
    <w:rsid w:val="40C21092"/>
    <w:rsid w:val="40E26718"/>
    <w:rsid w:val="413606A8"/>
    <w:rsid w:val="4AC46D25"/>
    <w:rsid w:val="4B157AF6"/>
    <w:rsid w:val="4C213D03"/>
    <w:rsid w:val="4C455C43"/>
    <w:rsid w:val="4DB841F3"/>
    <w:rsid w:val="4F37695C"/>
    <w:rsid w:val="52A07A58"/>
    <w:rsid w:val="58E7649E"/>
    <w:rsid w:val="5B653C0C"/>
    <w:rsid w:val="6A846934"/>
    <w:rsid w:val="6E0B0643"/>
    <w:rsid w:val="719E17CE"/>
    <w:rsid w:val="73CE72DF"/>
    <w:rsid w:val="74E120FE"/>
    <w:rsid w:val="79E6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职称结构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高级职称</c:v>
                </c:pt>
                <c:pt idx="1">
                  <c:v>中级职称</c:v>
                </c:pt>
                <c:pt idx="2">
                  <c:v>初级职称</c:v>
                </c:pt>
                <c:pt idx="3">
                  <c:v>管理人员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</c:v>
                </c:pt>
                <c:pt idx="1">
                  <c:v>8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学历结构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大专学历</c:v>
                </c:pt>
                <c:pt idx="1">
                  <c:v>本科学历</c:v>
                </c:pt>
                <c:pt idx="2">
                  <c:v>研究生学历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</c:v>
                </c:pt>
                <c:pt idx="1">
                  <c:v>13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C9F754DE-2CAD-44b6-B708-469DEB6407EB-1">
      <extobjdata type="C9F754DE-2CAD-44b6-B708-469DEB6407EB" data="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2286</Words>
  <Characters>2354</Characters>
  <Lines>0</Lines>
  <Paragraphs>0</Paragraphs>
  <TotalTime>5</TotalTime>
  <ScaleCrop>false</ScaleCrop>
  <LinksUpToDate>false</LinksUpToDate>
  <CharactersWithSpaces>2491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2022-07-21T01:57:00Z</dcterms:created>
  <dc:creator>莫名其妙</dc:creator>
  <cp:lastModifiedBy>莫名其妙</cp:lastModifiedBy>
  <dcterms:modified xsi:type="dcterms:W3CDTF">2022-08-25T09:01:11Z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63BC8440538C4AB7A47BB70435EDA805</vt:lpwstr>
  </property>
</Properties>
</file>